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7A3" w:rsidRDefault="003C17A3"/>
    <w:p w:rsidR="00F0753F" w:rsidRDefault="00F0753F"/>
    <w:p w:rsidR="00F0753F" w:rsidRPr="00750F84" w:rsidRDefault="00F0753F" w:rsidP="00750F84">
      <w:pPr>
        <w:jc w:val="center"/>
        <w:rPr>
          <w:b/>
        </w:rPr>
      </w:pPr>
    </w:p>
    <w:p w:rsidR="00F0753F" w:rsidRPr="00750F84" w:rsidRDefault="00F0753F" w:rsidP="00750F84">
      <w:pPr>
        <w:jc w:val="center"/>
        <w:rPr>
          <w:b/>
          <w:sz w:val="32"/>
          <w:szCs w:val="32"/>
        </w:rPr>
      </w:pPr>
      <w:r w:rsidRPr="00750F84">
        <w:rPr>
          <w:b/>
          <w:sz w:val="32"/>
          <w:szCs w:val="32"/>
        </w:rPr>
        <w:t>NỘI DUNG ÔN TẬP MÔN NGỮ VĂN LỚP 9</w:t>
      </w:r>
    </w:p>
    <w:p w:rsidR="00F0753F" w:rsidRPr="00750F84" w:rsidRDefault="00F0753F" w:rsidP="00750F84">
      <w:pPr>
        <w:jc w:val="center"/>
        <w:rPr>
          <w:b/>
          <w:sz w:val="28"/>
          <w:szCs w:val="28"/>
        </w:rPr>
      </w:pPr>
      <w:r w:rsidRPr="00750F84">
        <w:rPr>
          <w:b/>
          <w:sz w:val="28"/>
          <w:szCs w:val="28"/>
        </w:rPr>
        <w:t>Tuần từ 06/4/2020 đến 12/4/2020.( lần 2)</w:t>
      </w:r>
    </w:p>
    <w:p w:rsidR="00F0753F" w:rsidRPr="00750F84" w:rsidRDefault="00F0753F">
      <w:pPr>
        <w:rPr>
          <w:sz w:val="28"/>
          <w:szCs w:val="28"/>
        </w:rPr>
      </w:pPr>
    </w:p>
    <w:p w:rsidR="00F0753F" w:rsidRPr="00750F84" w:rsidRDefault="00F0753F">
      <w:pPr>
        <w:rPr>
          <w:sz w:val="28"/>
          <w:szCs w:val="28"/>
        </w:rPr>
      </w:pPr>
      <w:r w:rsidRPr="00750F84">
        <w:rPr>
          <w:sz w:val="28"/>
          <w:szCs w:val="28"/>
        </w:rPr>
        <w:t>Đề: Em hãy viết cảm nhận về khổ thơ cuối bài thơ “ Sang thu”.</w:t>
      </w:r>
    </w:p>
    <w:p w:rsidR="00F0753F" w:rsidRPr="00750F84" w:rsidRDefault="00F0753F">
      <w:pPr>
        <w:rPr>
          <w:sz w:val="28"/>
          <w:szCs w:val="28"/>
        </w:rPr>
      </w:pPr>
      <w:r w:rsidRPr="00750F84">
        <w:rPr>
          <w:sz w:val="28"/>
          <w:szCs w:val="28"/>
        </w:rPr>
        <w:t xml:space="preserve">Gợi ý: </w:t>
      </w:r>
    </w:p>
    <w:p w:rsidR="00F0753F" w:rsidRPr="00750F84" w:rsidRDefault="00F0753F" w:rsidP="00F0753F">
      <w:pPr>
        <w:pStyle w:val="ListParagraph"/>
        <w:numPr>
          <w:ilvl w:val="0"/>
          <w:numId w:val="1"/>
        </w:numPr>
        <w:rPr>
          <w:sz w:val="28"/>
          <w:szCs w:val="28"/>
        </w:rPr>
      </w:pPr>
      <w:r w:rsidRPr="00750F84">
        <w:rPr>
          <w:sz w:val="28"/>
          <w:szCs w:val="28"/>
        </w:rPr>
        <w:t>Về độ dài khoảng 2 trang giấy tập trở lên.</w:t>
      </w:r>
    </w:p>
    <w:p w:rsidR="00F0753F" w:rsidRPr="00750F84" w:rsidRDefault="00F0753F" w:rsidP="00F0753F">
      <w:pPr>
        <w:pStyle w:val="ListParagraph"/>
        <w:numPr>
          <w:ilvl w:val="0"/>
          <w:numId w:val="1"/>
        </w:numPr>
        <w:rPr>
          <w:sz w:val="28"/>
          <w:szCs w:val="28"/>
        </w:rPr>
      </w:pPr>
      <w:r w:rsidRPr="00750F84">
        <w:rPr>
          <w:sz w:val="28"/>
          <w:szCs w:val="28"/>
        </w:rPr>
        <w:t>Đọc kĩ lại bài phân tích(khổ cuối).</w:t>
      </w:r>
    </w:p>
    <w:p w:rsidR="00F0753F" w:rsidRPr="00750F84" w:rsidRDefault="00F0753F" w:rsidP="00F0753F">
      <w:pPr>
        <w:pStyle w:val="ListParagraph"/>
        <w:numPr>
          <w:ilvl w:val="0"/>
          <w:numId w:val="1"/>
        </w:numPr>
        <w:rPr>
          <w:sz w:val="28"/>
          <w:szCs w:val="28"/>
        </w:rPr>
      </w:pPr>
      <w:r w:rsidRPr="00750F84">
        <w:rPr>
          <w:sz w:val="28"/>
          <w:szCs w:val="28"/>
        </w:rPr>
        <w:t xml:space="preserve">Về nội dung: chú ý đến tiêu đề của bài phân tích(khổ 3). Các em có thể chia khổ thơ thành 2 ý. </w:t>
      </w:r>
      <w:r w:rsidR="00D0515B" w:rsidRPr="00750F84">
        <w:rPr>
          <w:sz w:val="28"/>
          <w:szCs w:val="28"/>
        </w:rPr>
        <w:t xml:space="preserve">  .</w:t>
      </w:r>
      <w:r w:rsidRPr="00750F84">
        <w:rPr>
          <w:sz w:val="28"/>
          <w:szCs w:val="28"/>
        </w:rPr>
        <w:t>Mỗi ý 2 câu để cảm nhận lần lượt nội dung, nghệ thuật của ý thơ.</w:t>
      </w:r>
    </w:p>
    <w:p w:rsidR="00D0515B" w:rsidRPr="00750F84" w:rsidRDefault="00D0515B" w:rsidP="00D0515B">
      <w:pPr>
        <w:pStyle w:val="ListParagraph"/>
        <w:rPr>
          <w:sz w:val="28"/>
          <w:szCs w:val="28"/>
        </w:rPr>
      </w:pPr>
      <w:r w:rsidRPr="00750F84">
        <w:rPr>
          <w:sz w:val="28"/>
          <w:szCs w:val="28"/>
        </w:rPr>
        <w:t>.Riêng ý 2( 2 câu cuối) em cảm nhận phần nghĩa tả thực trước. Sau đó mới cảm nhận nghĩa ẩn dụ.</w:t>
      </w:r>
    </w:p>
    <w:p w:rsidR="00D0515B" w:rsidRPr="00750F84" w:rsidRDefault="00D0515B" w:rsidP="00D0515B">
      <w:pPr>
        <w:pStyle w:val="ListParagraph"/>
        <w:numPr>
          <w:ilvl w:val="0"/>
          <w:numId w:val="1"/>
        </w:numPr>
        <w:rPr>
          <w:sz w:val="28"/>
          <w:szCs w:val="28"/>
        </w:rPr>
      </w:pPr>
      <w:r w:rsidRPr="00750F84">
        <w:rPr>
          <w:sz w:val="28"/>
          <w:szCs w:val="28"/>
        </w:rPr>
        <w:t>Về hình thức:  Câu chủ đề của khổ thơ, các câu phát triển, đoạn văn cảm nhận dùng lí lẽ, lập luận để cảm nhận 2 mặt nội dung, nghệ thuật của ý thơ. Câu kết đánh giá về chủ đề, về tác phẩm,…</w:t>
      </w:r>
    </w:p>
    <w:p w:rsidR="00D0515B" w:rsidRDefault="00D0515B" w:rsidP="00D0515B">
      <w:pPr>
        <w:pStyle w:val="ListParagraph"/>
        <w:rPr>
          <w:rFonts w:ascii="Times New Roman" w:hAnsi="Times New Roman" w:cs="Times New Roman"/>
          <w:b/>
          <w:sz w:val="32"/>
          <w:szCs w:val="32"/>
        </w:rPr>
      </w:pPr>
      <w:r w:rsidRPr="00750F84">
        <w:rPr>
          <w:rFonts w:ascii="Times New Roman" w:hAnsi="Times New Roman" w:cs="Times New Roman"/>
          <w:b/>
          <w:sz w:val="32"/>
          <w:szCs w:val="32"/>
        </w:rPr>
        <w:t>Chú ý: Em triển khai như viết phần thân bài để phân tích, cảm nhận. Chưa phải là làm thành bài văn có MB, TB, KB</w:t>
      </w:r>
      <w:r w:rsidR="00750F84" w:rsidRPr="00750F84">
        <w:rPr>
          <w:rFonts w:ascii="Times New Roman" w:hAnsi="Times New Roman" w:cs="Times New Roman"/>
          <w:b/>
          <w:sz w:val="32"/>
          <w:szCs w:val="32"/>
        </w:rPr>
        <w:t>. Vì các em chưa học cách làm nguyên 1 bài văn nghị luận tác phẩm thơ.</w:t>
      </w:r>
    </w:p>
    <w:p w:rsidR="00750F84" w:rsidRPr="00750F84" w:rsidRDefault="00750F84" w:rsidP="00D0515B">
      <w:pPr>
        <w:pStyle w:val="ListParagraph"/>
        <w:rPr>
          <w:rFonts w:ascii="Times New Roman" w:hAnsi="Times New Roman" w:cs="Times New Roman"/>
          <w:b/>
          <w:sz w:val="32"/>
          <w:szCs w:val="32"/>
        </w:rPr>
      </w:pPr>
      <w:r>
        <w:rPr>
          <w:rFonts w:ascii="Times New Roman" w:hAnsi="Times New Roman" w:cs="Times New Roman"/>
          <w:b/>
          <w:sz w:val="32"/>
          <w:szCs w:val="32"/>
        </w:rPr>
        <w:t>Các em làm bài vào tập và chụp bài gửi mail cho GVBM của mình. Nhớ canh trang tập theo chiều thẳng đứng để GV đọc được. Chữ viết cho rõ ràng, sạch đẹp thì GV đọc được mới chấm điểm cho các em .</w:t>
      </w:r>
      <w:bookmarkStart w:id="0" w:name="_GoBack"/>
      <w:bookmarkEnd w:id="0"/>
    </w:p>
    <w:p w:rsidR="00F0753F" w:rsidRDefault="00F0753F"/>
    <w:p w:rsidR="00F0753F" w:rsidRDefault="00F0753F"/>
    <w:sectPr w:rsidR="00F07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D0C"/>
    <w:multiLevelType w:val="hybridMultilevel"/>
    <w:tmpl w:val="96105C84"/>
    <w:lvl w:ilvl="0" w:tplc="2920FD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53F"/>
    <w:rsid w:val="003C17A3"/>
    <w:rsid w:val="00750F84"/>
    <w:rsid w:val="00D0515B"/>
    <w:rsid w:val="00F0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5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2020-04-09T09:35:00Z</dcterms:created>
  <dcterms:modified xsi:type="dcterms:W3CDTF">2020-04-09T10:05:00Z</dcterms:modified>
</cp:coreProperties>
</file>